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2F34" w:rsidRDefault="00FB5E43">
      <w:pPr>
        <w:pStyle w:val="pHeading4rblock"/>
        <w:rPr>
          <w:rStyle w:val="fHeading4rblock"/>
        </w:rPr>
      </w:pPr>
      <w:r>
        <w:rPr>
          <w:rStyle w:val="fHeading4rblock"/>
        </w:rPr>
        <w:t>Додаток 11</w:t>
      </w:r>
      <w:bookmarkStart w:id="0" w:name="_GoBack"/>
      <w:bookmarkEnd w:id="0"/>
      <w:r w:rsidR="00F82A22">
        <w:rPr>
          <w:rStyle w:val="fHeading4rblock"/>
        </w:rPr>
        <w:br/>
        <w:t>до рішення виконкому міської ради</w:t>
      </w:r>
    </w:p>
    <w:p w:rsidR="00F82A22" w:rsidRDefault="00F82A22">
      <w:pPr>
        <w:pStyle w:val="pHeading4rblock"/>
      </w:pPr>
    </w:p>
    <w:p w:rsidR="00302F34" w:rsidRDefault="00F82A22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управління або утримання багатоквартирного будинку, та які користуються послугою</w:t>
      </w:r>
      <w:r>
        <w:br/>
        <w:t>ТОВ КК "ДОМ.КОМ"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02F3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302F34" w:rsidRDefault="00F82A22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302F34">
        <w:trPr>
          <w:tblHeader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302F34">
        <w:tc>
          <w:tcPr>
            <w:tcW w:w="10213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302F3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roofErr w:type="spellStart"/>
            <w:r>
              <w:rPr>
                <w:rStyle w:val="fTableDataCell"/>
              </w:rPr>
              <w:t>Бученко</w:t>
            </w:r>
            <w:proofErr w:type="spellEnd"/>
            <w:r>
              <w:rPr>
                <w:rStyle w:val="fTableDataCell"/>
              </w:rPr>
              <w:br/>
              <w:t>Тамара Євдокимівна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r>
              <w:rPr>
                <w:rStyle w:val="fTableDataCell"/>
              </w:rPr>
              <w:t>провулок Бутлерова буд.2 кв.12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02F34">
        <w:trPr>
          <w:cantSplit/>
        </w:trPr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roofErr w:type="spellStart"/>
            <w:r>
              <w:rPr>
                <w:rStyle w:val="fTableDataCell"/>
              </w:rPr>
              <w:t>Шуляр</w:t>
            </w:r>
            <w:proofErr w:type="spellEnd"/>
            <w:r>
              <w:rPr>
                <w:rStyle w:val="fTableDataCell"/>
              </w:rPr>
              <w:br/>
              <w:t>Андрій Андрійович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r>
              <w:rPr>
                <w:rStyle w:val="fTableDataCell"/>
              </w:rPr>
              <w:t xml:space="preserve">вулиця </w:t>
            </w:r>
            <w:proofErr w:type="spellStart"/>
            <w:r>
              <w:rPr>
                <w:rStyle w:val="fTableDataCell"/>
              </w:rPr>
              <w:t>Лисяка</w:t>
            </w:r>
            <w:proofErr w:type="spellEnd"/>
            <w:r>
              <w:rPr>
                <w:rStyle w:val="fTableDataCell"/>
              </w:rPr>
              <w:t xml:space="preserve"> буд.10 кв.20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Pr>
              <w:jc w:val="center"/>
            </w:pPr>
            <w:r>
              <w:rPr>
                <w:rStyle w:val="fTableDataCell"/>
              </w:rPr>
              <w:t>500,00</w:t>
            </w:r>
          </w:p>
        </w:tc>
      </w:tr>
      <w:tr w:rsidR="00302F34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302F34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302F34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302F34" w:rsidRDefault="00F82A22">
            <w:pPr>
              <w:jc w:val="center"/>
            </w:pPr>
            <w:r>
              <w:rPr>
                <w:rStyle w:val="fTableHeadCell"/>
              </w:rPr>
              <w:t>1000,00</w:t>
            </w:r>
          </w:p>
        </w:tc>
      </w:tr>
    </w:tbl>
    <w:p w:rsidR="00302F34" w:rsidRDefault="00F82A22">
      <w:pPr>
        <w:tabs>
          <w:tab w:val="left" w:pos="7086"/>
        </w:tabs>
        <w:spacing w:before="840"/>
      </w:pPr>
      <w:r>
        <w:rPr>
          <w:rStyle w:val="fFooterAfterTable"/>
        </w:rPr>
        <w:t>Керуюча справами виконкому</w:t>
      </w:r>
      <w:r>
        <w:rPr>
          <w:rStyle w:val="fFooterAfterTable"/>
        </w:rPr>
        <w:tab/>
        <w:t>Тетяна Мала</w:t>
      </w:r>
    </w:p>
    <w:sectPr w:rsidR="00302F34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98F" w:rsidRDefault="00F82A22">
      <w:r>
        <w:separator/>
      </w:r>
    </w:p>
  </w:endnote>
  <w:endnote w:type="continuationSeparator" w:id="0">
    <w:p w:rsidR="0088098F" w:rsidRDefault="00F8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00"/>
    <w:family w:val="swiss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98F" w:rsidRDefault="00F82A22">
      <w:r>
        <w:separator/>
      </w:r>
    </w:p>
  </w:footnote>
  <w:footnote w:type="continuationSeparator" w:id="0">
    <w:p w:rsidR="0088098F" w:rsidRDefault="00F82A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302F34">
      <w:tc>
        <w:tcPr>
          <w:tcW w:w="5701" w:type="dxa"/>
          <w:shd w:val="clear" w:color="auto" w:fill="auto"/>
        </w:tcPr>
        <w:p w:rsidR="00302F34" w:rsidRDefault="00F82A22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302F34" w:rsidRDefault="00F82A22">
          <w:pPr>
            <w:jc w:val="right"/>
          </w:pPr>
          <w:r>
            <w:rPr>
              <w:i/>
              <w:iCs/>
            </w:rPr>
            <w:t>Продовження додатка 106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2F34" w:rsidRDefault="00302F34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02F34"/>
    <w:rsid w:val="00302F34"/>
    <w:rsid w:val="0088098F"/>
    <w:rsid w:val="00F82A22"/>
    <w:rsid w:val="00FB5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325</Words>
  <Characters>186</Characters>
  <Application>Microsoft Office Word</Application>
  <DocSecurity>0</DocSecurity>
  <Lines>1</Lines>
  <Paragraphs>1</Paragraphs>
  <ScaleCrop>false</ScaleCrop>
  <Company/>
  <LinksUpToDate>false</LinksUpToDate>
  <CharactersWithSpaces>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Підкуйко О.П.</cp:lastModifiedBy>
  <cp:revision>2</cp:revision>
  <dcterms:created xsi:type="dcterms:W3CDTF">2020-10-26T09:03:00Z</dcterms:created>
  <dcterms:modified xsi:type="dcterms:W3CDTF">2020-10-26T12:57:00Z</dcterms:modified>
  <dc:language>en-US</dc:language>
</cp:coreProperties>
</file>